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ahoma" w:hAnsi="Tahoma" w:cs="Tahoma"/>
          <w:sz w:val="16"/>
          <w:szCs w:val="16"/>
        </w:rPr>
      </w:pPr>
    </w:p>
    <w:p>
      <w:pPr>
        <w:jc w:val="center"/>
        <w:rPr>
          <w:rFonts w:hint="default"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Классный</w:t>
      </w:r>
      <w:r>
        <w:rPr>
          <w:rFonts w:hint="default"/>
          <w:bCs/>
          <w:sz w:val="28"/>
          <w:szCs w:val="28"/>
          <w:lang w:val="ru-RU"/>
        </w:rPr>
        <w:t xml:space="preserve"> час в 1 классе</w:t>
      </w:r>
      <w:bookmarkStart w:id="0" w:name="_GoBack"/>
      <w:bookmarkEnd w:id="0"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Тема: «</w:t>
      </w:r>
      <w:r>
        <w:rPr>
          <w:sz w:val="28"/>
          <w:szCs w:val="28"/>
        </w:rPr>
        <w:t>Вера. Верность, верность друг другу, доверие, честность</w:t>
      </w:r>
      <w:r>
        <w:rPr>
          <w:b/>
          <w:bCs/>
          <w:sz w:val="28"/>
          <w:szCs w:val="28"/>
        </w:rPr>
        <w:t>».</w:t>
      </w:r>
    </w:p>
    <w:p>
      <w:pPr>
        <w:jc w:val="center"/>
        <w:rPr>
          <w:b/>
          <w:bCs/>
          <w:sz w:val="28"/>
          <w:szCs w:val="28"/>
        </w:rPr>
      </w:pPr>
    </w:p>
    <w:p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Цель:</w:t>
      </w:r>
      <w:r>
        <w:rPr>
          <w:bCs/>
          <w:sz w:val="28"/>
          <w:szCs w:val="28"/>
        </w:rPr>
        <w:t xml:space="preserve"> Задуматься над тем, что такое верность слову, вера, доверие?</w:t>
      </w:r>
    </w:p>
    <w:p>
      <w:pPr>
        <w:jc w:val="both"/>
        <w:rPr>
          <w:bCs/>
          <w:sz w:val="28"/>
          <w:szCs w:val="28"/>
        </w:rPr>
      </w:pPr>
    </w:p>
    <w:p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Предполагаемый результат:</w:t>
      </w:r>
      <w:r>
        <w:rPr>
          <w:bCs/>
          <w:sz w:val="28"/>
          <w:szCs w:val="28"/>
        </w:rPr>
        <w:t xml:space="preserve"> Обсуждение темы  в семье и оформление работы «Круг доверия» 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Аудитория</w:t>
      </w:r>
      <w:r>
        <w:rPr>
          <w:bCs/>
          <w:sz w:val="28"/>
          <w:szCs w:val="28"/>
        </w:rPr>
        <w:t xml:space="preserve">. Дети </w:t>
      </w:r>
      <w:r>
        <w:rPr>
          <w:bCs/>
          <w:sz w:val="28"/>
          <w:szCs w:val="28"/>
          <w:highlight w:val="yellow"/>
        </w:rPr>
        <w:t>1</w:t>
      </w:r>
      <w:r>
        <w:rPr>
          <w:bCs/>
          <w:sz w:val="28"/>
          <w:szCs w:val="28"/>
        </w:rPr>
        <w:t xml:space="preserve"> класса.</w:t>
      </w:r>
    </w:p>
    <w:p>
      <w:pPr>
        <w:jc w:val="both"/>
        <w:rPr>
          <w:bCs/>
          <w:sz w:val="28"/>
          <w:szCs w:val="28"/>
        </w:rPr>
      </w:pPr>
    </w:p>
    <w:p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</w:t>
      </w:r>
      <w:r>
        <w:rPr>
          <w:bCs/>
          <w:sz w:val="28"/>
          <w:szCs w:val="28"/>
        </w:rPr>
        <w:t>: Разрезанные пословицы, книга с рассказом А. Пантелеева «Честное слово», шаблоны солнышка и лучей. Парты стоят полукругом. В центре стоит большой цветок.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урока.</w:t>
      </w:r>
    </w:p>
    <w:p>
      <w:pPr>
        <w:jc w:val="center"/>
        <w:rPr>
          <w:b/>
          <w:bCs/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Дети сидят полукругом, так чтобы было видно друг друга. Учитель задает вопрос по кругу:</w:t>
      </w:r>
      <w:r>
        <w:rPr>
          <w:sz w:val="28"/>
          <w:szCs w:val="28"/>
        </w:rPr>
        <w:t xml:space="preserve"> «Что такое верность? Как вы понимаете?»</w:t>
      </w:r>
    </w:p>
    <w:p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Дети проговаривают свое мнение, учитель подводит итог сказанному.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i/>
          <w:iCs/>
          <w:sz w:val="28"/>
          <w:szCs w:val="28"/>
        </w:rPr>
        <w:t xml:space="preserve"> Верность </w:t>
      </w:r>
      <w:r>
        <w:rPr>
          <w:sz w:val="28"/>
          <w:szCs w:val="28"/>
        </w:rPr>
        <w:t>- стойкость в отношениях с людьми, в исполнении своих обязанностей, вера в человека. Знаете ли вы , что слово «верность» происходит от слова «вера»?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 Как вы понимаете выражение «вера в человека»?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Вера в человека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- глубокая уверенность в этом человеке, т.е. если этот человек пообещает что-либо, то обязательно выполнит. Такому человеку можно доверять.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 Что такое обещание?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Обещание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- добровольное обязательство сделать что-либо.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 Как такого человека можно назвать, который все делает, что пообещает? (Честный.) Кто же такой честный?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Честный</w:t>
      </w:r>
      <w:r>
        <w:rPr>
          <w:b/>
          <w:bCs/>
          <w:i/>
          <w:iCs/>
          <w:sz w:val="28"/>
          <w:szCs w:val="28"/>
        </w:rPr>
        <w:t xml:space="preserve"> человек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- искренний, прямой, добросовестный, верный своему слову.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Нечестный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- лишенный честности, неверный своему слову.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Честный человек должен быть правдивым. Честным человеком мы называем такого, который не запачкал себя притворством, трусо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стью и ложью.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Честный человек - тот, кто правдив и смел. Тот, кто дорожит дружбой. Кто уважает и любит своих близких и прочих остальных зна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комых и даже незнакомых людей.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 Что общего в значении слов «верность», «честность», «искренность». Все эти качества присущи человеку, который дорожит своей честью.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i/>
          <w:iCs/>
          <w:sz w:val="28"/>
          <w:szCs w:val="28"/>
        </w:rPr>
        <w:t>Работа в малых группах по 3 человека. Соберите пословицы из фраз.</w:t>
      </w:r>
      <w:r>
        <w:rPr>
          <w:sz w:val="28"/>
          <w:szCs w:val="28"/>
        </w:rPr>
        <w:t xml:space="preserve"> (Приложение 1). </w:t>
      </w:r>
    </w:p>
    <w:p>
      <w:pPr>
        <w:pStyle w:val="7"/>
        <w:shd w:val="clear" w:color="auto" w:fill="FFFFFF"/>
        <w:spacing w:line="240" w:lineRule="auto"/>
        <w:contextualSpacing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-Объясните, как вы понимаете пословицу «</w:t>
      </w:r>
      <w:r>
        <w:rPr>
          <w:b/>
          <w:bCs/>
          <w:i/>
          <w:iCs/>
          <w:sz w:val="28"/>
          <w:szCs w:val="28"/>
        </w:rPr>
        <w:t xml:space="preserve">Не дал слово </w:t>
      </w:r>
      <w:r>
        <w:rPr>
          <w:b/>
          <w:bCs/>
          <w:sz w:val="28"/>
          <w:szCs w:val="28"/>
        </w:rPr>
        <w:t xml:space="preserve">- </w:t>
      </w:r>
      <w:r>
        <w:rPr>
          <w:b/>
          <w:bCs/>
          <w:i/>
          <w:iCs/>
          <w:sz w:val="28"/>
          <w:szCs w:val="28"/>
        </w:rPr>
        <w:t>крепись, а давши – держись». (Обсуждение в группе и общее высказывание)</w:t>
      </w:r>
    </w:p>
    <w:p>
      <w:pPr>
        <w:pStyle w:val="7"/>
        <w:shd w:val="clear" w:color="auto" w:fill="FFFFFF"/>
        <w:spacing w:line="240" w:lineRule="auto"/>
        <w:contextualSpacing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-Верность, а именно верность слову, вот главное качество крепкой дружбы.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Чтение рассказа А. Пантелеева «Честное слово».</w:t>
      </w:r>
    </w:p>
    <w:p>
      <w:pPr>
        <w:pStyle w:val="7"/>
        <w:numPr>
          <w:ilvl w:val="0"/>
          <w:numId w:val="1"/>
        </w:numPr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Почему мальчик не ушел из сада?</w:t>
      </w:r>
    </w:p>
    <w:p>
      <w:pPr>
        <w:pStyle w:val="7"/>
        <w:numPr>
          <w:ilvl w:val="0"/>
          <w:numId w:val="1"/>
        </w:numPr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 вышли из этой ситуации?</w:t>
      </w:r>
    </w:p>
    <w:p>
      <w:pPr>
        <w:pStyle w:val="7"/>
        <w:numPr>
          <w:ilvl w:val="0"/>
          <w:numId w:val="1"/>
        </w:numPr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Почему автор считает, что этот мальчик вырастет на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стоящим человеком?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Вывод: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Ни одно слово, ни одно обещание не должно звучать попусту. Выполнить простую, казалось бы, просьбу, сдержать слово бывает не всегда легко - каждый из нас знает это по себе. Верность слову, обе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щаниям невозможна без проявления настойчивости, требовательно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сти к себе, умения распоряжаться своим словом.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Мы с вами обсудили, что такое верность слову. </w:t>
      </w:r>
    </w:p>
    <w:p>
      <w:pPr>
        <w:pStyle w:val="7"/>
        <w:shd w:val="clear" w:color="auto" w:fill="FFFFFF"/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У нас  есть шаблон солнышка и заготовки лучиков.(Приложение 2) Давайте вместе подумаем и запишем «Кому мы можем доверять».</w:t>
      </w:r>
    </w:p>
    <w:p>
      <w:pPr>
        <w:pStyle w:val="14"/>
        <w:shd w:val="clear" w:color="auto" w:fill="FFFFFF"/>
        <w:spacing w:before="0" w:beforeAutospacing="0" w:after="0" w:afterAutospacing="0"/>
        <w:rPr>
          <w:rStyle w:val="15"/>
          <w:color w:val="000000"/>
          <w:sz w:val="28"/>
          <w:szCs w:val="28"/>
        </w:rPr>
      </w:pPr>
      <w:r>
        <w:rPr>
          <w:sz w:val="28"/>
          <w:szCs w:val="28"/>
        </w:rPr>
        <w:t>Дети высказываются по кругу. Учитель записывает ответы.</w:t>
      </w:r>
      <w:r>
        <w:rPr>
          <w:rStyle w:val="9"/>
          <w:color w:val="000000"/>
          <w:szCs w:val="28"/>
        </w:rPr>
        <w:t xml:space="preserve"> </w:t>
      </w:r>
      <w:r>
        <w:rPr>
          <w:rStyle w:val="15"/>
          <w:color w:val="000000"/>
          <w:sz w:val="28"/>
          <w:szCs w:val="28"/>
        </w:rPr>
        <w:t> (родителям, друзьям, учителям, домашнему питомцу, автору книги и тд)</w:t>
      </w:r>
    </w:p>
    <w:p>
      <w:pPr>
        <w:pStyle w:val="14"/>
        <w:shd w:val="clear" w:color="auto" w:fill="FFFFFF"/>
        <w:spacing w:before="0" w:beforeAutospacing="0" w:after="0" w:afterAutospacing="0"/>
        <w:rPr>
          <w:rStyle w:val="15"/>
          <w:color w:val="000000"/>
          <w:sz w:val="28"/>
          <w:szCs w:val="28"/>
        </w:rPr>
      </w:pPr>
    </w:p>
    <w:p>
      <w:pPr>
        <w:pStyle w:val="14"/>
        <w:shd w:val="clear" w:color="auto" w:fill="FFFFFF"/>
        <w:spacing w:before="0" w:beforeAutospacing="0" w:after="0" w:afterAutospacing="0"/>
        <w:rPr>
          <w:rStyle w:val="15"/>
          <w:color w:val="000000"/>
          <w:sz w:val="28"/>
          <w:szCs w:val="28"/>
        </w:rPr>
      </w:pPr>
    </w:p>
    <w:p>
      <w:pPr>
        <w:pStyle w:val="14"/>
        <w:shd w:val="clear" w:color="auto" w:fill="FFFFFF"/>
        <w:spacing w:before="0" w:beforeAutospacing="0" w:after="0" w:afterAutospacing="0"/>
        <w:rPr>
          <w:rStyle w:val="15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FFFFFF"/>
        </w:rPr>
        <w:t>Итог:</w:t>
      </w:r>
      <w:r>
        <w:rPr>
          <w:color w:val="000000"/>
          <w:sz w:val="28"/>
          <w:szCs w:val="28"/>
          <w:shd w:val="clear" w:color="auto" w:fill="FFFFFF"/>
        </w:rPr>
        <w:t xml:space="preserve"> Наша жизнь постоянно подтверждает истину, что человек не может жить на свете, если у него нет веры в себя и в свои силы, доверия к окружающему его миру людей и природы. Плохо жить человеку, если он не верит в добро и любовь, в справедливость и в дружбу.</w:t>
      </w:r>
    </w:p>
    <w:p>
      <w:pPr>
        <w:pStyle w:val="14"/>
        <w:shd w:val="clear" w:color="auto" w:fill="FFFFFF"/>
        <w:spacing w:before="0" w:beforeAutospacing="0" w:after="0" w:afterAutospacing="0"/>
        <w:rPr>
          <w:rStyle w:val="15"/>
          <w:color w:val="000000"/>
          <w:sz w:val="28"/>
          <w:szCs w:val="28"/>
        </w:rPr>
      </w:pPr>
    </w:p>
    <w:p>
      <w:pPr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rStyle w:val="15"/>
          <w:color w:val="000000"/>
          <w:sz w:val="28"/>
          <w:szCs w:val="28"/>
        </w:rPr>
        <w:t xml:space="preserve">Дома с родителями нарисуйте круг. </w:t>
      </w:r>
      <w:r>
        <w:rPr>
          <w:color w:val="000000"/>
          <w:sz w:val="28"/>
          <w:szCs w:val="28"/>
        </w:rPr>
        <w:t>Круг – это символ любви, тепла, единства. Подумайте, кого вы можете в него поместить? Кому вы доверяете?</w:t>
      </w:r>
    </w:p>
    <w:p>
      <w:pPr>
        <w:pStyle w:val="7"/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 можете нарисовать или написать имена тех людей, кому вы доверяете. Обсудите с родителями свой выбор.</w:t>
      </w:r>
    </w:p>
    <w:p>
      <w:pPr>
        <w:pStyle w:val="7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Рефлексия: «Шкатулка впечатлений» - по кругу из шкатулки каждый ребенок вытягивает листочек, на котором написано начало фразы, которую нужно закончить.</w:t>
      </w:r>
    </w:p>
    <w:p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«Сегодня я понял, что доверие ...»</w:t>
      </w:r>
    </w:p>
    <w:p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«Я понял, что доверять, значит.»</w:t>
      </w:r>
    </w:p>
    <w:p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«Сегодня мне понравилось...»</w:t>
      </w:r>
    </w:p>
    <w:p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«Думаю, что главное в человеке...»</w:t>
      </w:r>
    </w:p>
    <w:p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«Я считаю- верность -это...»</w:t>
      </w:r>
    </w:p>
    <w:p>
      <w:pPr>
        <w:shd w:val="clear" w:color="auto" w:fill="FFFFFF"/>
        <w:spacing w:after="36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Без верности далеко не уедешь.</w:t>
      </w:r>
    </w:p>
    <w:p>
      <w:pPr>
        <w:shd w:val="clear" w:color="auto" w:fill="FFFFFF"/>
        <w:spacing w:after="360"/>
        <w:textAlignment w:val="baseline"/>
        <w:rPr>
          <w:color w:val="333333"/>
          <w:sz w:val="28"/>
          <w:szCs w:val="28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0"/>
          <w:szCs w:val="40"/>
        </w:rPr>
      </w:pPr>
      <w:r>
        <w:rPr>
          <w:color w:val="333333"/>
          <w:sz w:val="40"/>
          <w:szCs w:val="40"/>
        </w:rPr>
        <w:t>ПРИЛОЖЕНИЕ 1</w:t>
      </w:r>
    </w:p>
    <w:p>
      <w:pPr>
        <w:shd w:val="clear" w:color="auto" w:fill="FFFFFF"/>
        <w:spacing w:after="360"/>
        <w:textAlignment w:val="baseline"/>
        <w:rPr>
          <w:color w:val="333333"/>
          <w:sz w:val="44"/>
          <w:szCs w:val="44"/>
        </w:rPr>
      </w:pPr>
    </w:p>
    <w:p>
      <w:pPr>
        <w:shd w:val="clear" w:color="auto" w:fill="FFFFFF"/>
        <w:spacing w:after="360"/>
        <w:textAlignment w:val="baseline"/>
        <w:rPr>
          <w:color w:val="333333"/>
          <w:sz w:val="44"/>
          <w:szCs w:val="44"/>
        </w:rPr>
      </w:pPr>
      <w:r>
        <w:rPr>
          <w:color w:val="333333"/>
          <w:sz w:val="44"/>
          <w:szCs w:val="44"/>
        </w:rPr>
        <w:t>Верен – в деле проверен.</w:t>
      </w:r>
    </w:p>
    <w:p>
      <w:pPr>
        <w:shd w:val="clear" w:color="auto" w:fill="FFFFFF"/>
        <w:spacing w:after="360"/>
        <w:textAlignment w:val="baseline"/>
        <w:rPr>
          <w:color w:val="333333"/>
          <w:sz w:val="44"/>
          <w:szCs w:val="44"/>
        </w:rPr>
      </w:pPr>
      <w:r>
        <w:rPr>
          <w:color w:val="333333"/>
          <w:sz w:val="44"/>
          <w:szCs w:val="44"/>
        </w:rPr>
        <w:t>Крепко верить — значит победить.</w:t>
      </w:r>
    </w:p>
    <w:p>
      <w:pPr>
        <w:shd w:val="clear" w:color="auto" w:fill="FFFFFF"/>
        <w:spacing w:after="360"/>
        <w:textAlignment w:val="baseline"/>
        <w:rPr>
          <w:color w:val="333333"/>
          <w:sz w:val="44"/>
          <w:szCs w:val="44"/>
        </w:rPr>
      </w:pPr>
      <w:r>
        <w:rPr>
          <w:color w:val="333333"/>
          <w:sz w:val="44"/>
          <w:szCs w:val="44"/>
        </w:rPr>
        <w:t>Верно служу — ни по чём не тужу.</w:t>
      </w:r>
    </w:p>
    <w:p>
      <w:pPr>
        <w:shd w:val="clear" w:color="auto" w:fill="FFFFFF"/>
        <w:spacing w:after="360"/>
        <w:textAlignment w:val="baseline"/>
        <w:rPr>
          <w:color w:val="333333"/>
          <w:sz w:val="44"/>
          <w:szCs w:val="44"/>
        </w:rPr>
      </w:pPr>
      <w:r>
        <w:rPr>
          <w:color w:val="333333"/>
          <w:sz w:val="44"/>
          <w:szCs w:val="44"/>
        </w:rPr>
        <w:t>Доверяй, да проверяй.</w:t>
      </w:r>
    </w:p>
    <w:p>
      <w:pPr>
        <w:shd w:val="clear" w:color="auto" w:fill="FFFFFF"/>
        <w:spacing w:after="360"/>
        <w:textAlignment w:val="baseline"/>
        <w:rPr>
          <w:color w:val="333333"/>
          <w:sz w:val="44"/>
          <w:szCs w:val="44"/>
        </w:rPr>
      </w:pPr>
      <w:r>
        <w:rPr>
          <w:color w:val="333333"/>
          <w:sz w:val="44"/>
          <w:szCs w:val="44"/>
        </w:rPr>
        <w:t>Будь в малом правдив, и в большом станут верить.</w:t>
      </w:r>
    </w:p>
    <w:p>
      <w:pPr>
        <w:shd w:val="clear" w:color="auto" w:fill="FFFFFF"/>
        <w:spacing w:after="360"/>
        <w:textAlignment w:val="baseline"/>
        <w:rPr>
          <w:color w:val="333333"/>
          <w:sz w:val="44"/>
          <w:szCs w:val="44"/>
        </w:rPr>
      </w:pPr>
      <w:r>
        <w:rPr>
          <w:color w:val="333333"/>
          <w:sz w:val="44"/>
          <w:szCs w:val="44"/>
        </w:rPr>
        <w:t>Верь не речам, а делам.</w:t>
      </w:r>
    </w:p>
    <w:p>
      <w:pPr>
        <w:pStyle w:val="7"/>
        <w:shd w:val="clear" w:color="auto" w:fill="FFFFFF"/>
        <w:spacing w:after="150"/>
        <w:rPr>
          <w:color w:val="333333"/>
          <w:sz w:val="44"/>
          <w:szCs w:val="44"/>
          <w:shd w:val="clear" w:color="auto" w:fill="FFFFFF"/>
        </w:rPr>
      </w:pPr>
      <w:r>
        <w:rPr>
          <w:color w:val="333333"/>
          <w:sz w:val="44"/>
          <w:szCs w:val="44"/>
          <w:shd w:val="clear" w:color="auto" w:fill="FFFFFF"/>
        </w:rPr>
        <w:t>С верой никогда не пропадёшь.</w:t>
      </w:r>
    </w:p>
    <w:p>
      <w:pPr>
        <w:pStyle w:val="7"/>
        <w:shd w:val="clear" w:color="auto" w:fill="FFFFFF"/>
        <w:spacing w:after="150"/>
        <w:rPr>
          <w:color w:val="333333"/>
          <w:sz w:val="44"/>
          <w:szCs w:val="44"/>
          <w:shd w:val="clear" w:color="auto" w:fill="FFFFFF"/>
        </w:rPr>
      </w:pPr>
    </w:p>
    <w:p>
      <w:pPr>
        <w:pStyle w:val="7"/>
        <w:shd w:val="clear" w:color="auto" w:fill="FFFFFF"/>
        <w:spacing w:after="150"/>
        <w:rPr>
          <w:color w:val="333333"/>
          <w:sz w:val="44"/>
          <w:szCs w:val="44"/>
          <w:shd w:val="clear" w:color="auto" w:fill="FFFFFF"/>
        </w:rPr>
      </w:pPr>
    </w:p>
    <w:p>
      <w:pPr>
        <w:pStyle w:val="7"/>
        <w:shd w:val="clear" w:color="auto" w:fill="FFFFFF"/>
        <w:spacing w:after="150"/>
        <w:rPr>
          <w:color w:val="333333"/>
          <w:sz w:val="44"/>
          <w:szCs w:val="44"/>
          <w:shd w:val="clear" w:color="auto" w:fill="FFFFFF"/>
        </w:rPr>
      </w:pPr>
    </w:p>
    <w:p>
      <w:pPr>
        <w:pStyle w:val="7"/>
        <w:shd w:val="clear" w:color="auto" w:fill="FFFFFF"/>
        <w:spacing w:after="150"/>
        <w:rPr>
          <w:color w:val="333333"/>
          <w:sz w:val="44"/>
          <w:szCs w:val="44"/>
          <w:shd w:val="clear" w:color="auto" w:fill="FFFFFF"/>
        </w:rPr>
      </w:pPr>
    </w:p>
    <w:p>
      <w:pPr>
        <w:pStyle w:val="7"/>
        <w:shd w:val="clear" w:color="auto" w:fill="FFFFFF"/>
        <w:spacing w:after="150"/>
        <w:rPr>
          <w:color w:val="333333"/>
          <w:sz w:val="44"/>
          <w:szCs w:val="44"/>
          <w:shd w:val="clear" w:color="auto" w:fill="FFFFFF"/>
        </w:rPr>
      </w:pPr>
    </w:p>
    <w:p>
      <w:pPr>
        <w:pStyle w:val="7"/>
        <w:shd w:val="clear" w:color="auto" w:fill="FFFFFF"/>
        <w:spacing w:after="150"/>
        <w:rPr>
          <w:color w:val="333333"/>
          <w:sz w:val="44"/>
          <w:szCs w:val="44"/>
          <w:shd w:val="clear" w:color="auto" w:fill="FFFFFF"/>
        </w:rPr>
      </w:pPr>
    </w:p>
    <w:p>
      <w:pPr>
        <w:pStyle w:val="7"/>
        <w:shd w:val="clear" w:color="auto" w:fill="FFFFFF"/>
        <w:spacing w:after="150"/>
        <w:rPr>
          <w:color w:val="333333"/>
          <w:sz w:val="44"/>
          <w:szCs w:val="44"/>
          <w:shd w:val="clear" w:color="auto" w:fill="FFFFFF"/>
        </w:rPr>
      </w:pPr>
    </w:p>
    <w:p>
      <w:pPr>
        <w:pStyle w:val="7"/>
        <w:shd w:val="clear" w:color="auto" w:fill="FFFFFF"/>
        <w:spacing w:after="150"/>
        <w:rPr>
          <w:color w:val="333333"/>
          <w:sz w:val="44"/>
          <w:szCs w:val="44"/>
          <w:shd w:val="clear" w:color="auto" w:fill="FFFFFF"/>
        </w:rPr>
      </w:pPr>
      <w:r>
        <w:rPr>
          <w:color w:val="333333"/>
          <w:sz w:val="44"/>
          <w:szCs w:val="44"/>
          <w:shd w:val="clear" w:color="auto" w:fill="FFFFFF"/>
        </w:rPr>
        <w:t>ПРИЛОЖЕНИЕ 2</w:t>
      </w:r>
    </w:p>
    <w:p>
      <w:pPr>
        <w:pStyle w:val="7"/>
        <w:shd w:val="clear" w:color="auto" w:fill="FFFFFF"/>
        <w:spacing w:after="150"/>
        <w:rPr>
          <w:color w:val="333333"/>
          <w:sz w:val="44"/>
          <w:szCs w:val="44"/>
          <w:shd w:val="clear" w:color="auto" w:fill="FFFFFF"/>
        </w:rPr>
      </w:pPr>
    </w:p>
    <w:p>
      <w:pPr>
        <w:pStyle w:val="7"/>
        <w:shd w:val="clear" w:color="auto" w:fill="FFFFFF"/>
        <w:spacing w:after="150"/>
        <w:rPr>
          <w:color w:val="000000"/>
          <w:sz w:val="56"/>
          <w:szCs w:val="56"/>
        </w:rPr>
      </w:pPr>
      <w:r>
        <w:drawing>
          <wp:inline distT="0" distB="0" distL="0" distR="0">
            <wp:extent cx="4286250" cy="4114800"/>
            <wp:effectExtent l="0" t="0" r="0" b="0"/>
            <wp:docPr id="2" name="Рисунок 2" descr="Шаблон солнышка с лучиками для вырезания из бумаги: трафарет скачать и распечат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Шаблон солнышка с лучиками для вырезания из бумаги: трафарет скачать и распечатат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hd w:val="clear" w:color="auto" w:fill="FFFFFF"/>
        <w:spacing w:before="0" w:beforeAutospacing="0" w:after="0" w:afterAutospacing="0"/>
        <w:rPr>
          <w:rStyle w:val="15"/>
          <w:color w:val="000000"/>
          <w:sz w:val="28"/>
          <w:szCs w:val="28"/>
        </w:rPr>
      </w:pPr>
    </w:p>
    <w:p>
      <w:pPr>
        <w:pStyle w:val="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pStyle w:val="14"/>
        <w:shd w:val="clear" w:color="auto" w:fill="FFFFFF"/>
        <w:spacing w:before="0" w:beforeAutospacing="0" w:after="0" w:afterAutospacing="0"/>
        <w:rPr>
          <w:rStyle w:val="15"/>
          <w:color w:val="000000"/>
          <w:sz w:val="28"/>
          <w:szCs w:val="28"/>
        </w:rPr>
      </w:pPr>
    </w:p>
    <w:p>
      <w:pPr>
        <w:pStyle w:val="7"/>
        <w:shd w:val="clear" w:color="auto" w:fill="FFFFFF"/>
        <w:spacing w:line="240" w:lineRule="auto"/>
        <w:contextualSpacing/>
        <w:rPr>
          <w:sz w:val="27"/>
          <w:szCs w:val="27"/>
        </w:rPr>
      </w:pPr>
    </w:p>
    <w:p>
      <w:pPr>
        <w:pStyle w:val="7"/>
        <w:shd w:val="clear" w:color="auto" w:fill="FFFFFF"/>
        <w:spacing w:line="240" w:lineRule="auto"/>
        <w:contextualSpacing/>
        <w:rPr>
          <w:rFonts w:ascii="Helvetica" w:hAnsi="Helvetica" w:cs="Helvetica"/>
        </w:rPr>
      </w:pPr>
    </w:p>
    <w:p>
      <w:pPr>
        <w:ind w:left="720"/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D87AB5"/>
    <w:multiLevelType w:val="multilevel"/>
    <w:tmpl w:val="17D87AB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022"/>
    <w:rsid w:val="00030022"/>
    <w:rsid w:val="00035ABE"/>
    <w:rsid w:val="000D3A8B"/>
    <w:rsid w:val="00165A35"/>
    <w:rsid w:val="001C2D69"/>
    <w:rsid w:val="001C5F05"/>
    <w:rsid w:val="001F6364"/>
    <w:rsid w:val="0021333C"/>
    <w:rsid w:val="00214CBD"/>
    <w:rsid w:val="00220F46"/>
    <w:rsid w:val="002356A9"/>
    <w:rsid w:val="00277FC5"/>
    <w:rsid w:val="002817E9"/>
    <w:rsid w:val="00294E25"/>
    <w:rsid w:val="00296470"/>
    <w:rsid w:val="002A107B"/>
    <w:rsid w:val="002A5360"/>
    <w:rsid w:val="002F4499"/>
    <w:rsid w:val="00337313"/>
    <w:rsid w:val="003577D0"/>
    <w:rsid w:val="0036497C"/>
    <w:rsid w:val="00384E60"/>
    <w:rsid w:val="003A7016"/>
    <w:rsid w:val="003B7EAB"/>
    <w:rsid w:val="003C1A18"/>
    <w:rsid w:val="003D06FD"/>
    <w:rsid w:val="003E08E6"/>
    <w:rsid w:val="004A4418"/>
    <w:rsid w:val="004C2788"/>
    <w:rsid w:val="00523E8C"/>
    <w:rsid w:val="005C5E35"/>
    <w:rsid w:val="005F2F91"/>
    <w:rsid w:val="00653366"/>
    <w:rsid w:val="00654406"/>
    <w:rsid w:val="00663352"/>
    <w:rsid w:val="006901A3"/>
    <w:rsid w:val="006A038D"/>
    <w:rsid w:val="006A41CC"/>
    <w:rsid w:val="006B220C"/>
    <w:rsid w:val="006F1C8B"/>
    <w:rsid w:val="00757169"/>
    <w:rsid w:val="00783A5F"/>
    <w:rsid w:val="007A5317"/>
    <w:rsid w:val="00825545"/>
    <w:rsid w:val="0085180B"/>
    <w:rsid w:val="008A2417"/>
    <w:rsid w:val="008A4881"/>
    <w:rsid w:val="008B495E"/>
    <w:rsid w:val="008D0EA6"/>
    <w:rsid w:val="00946752"/>
    <w:rsid w:val="0096211B"/>
    <w:rsid w:val="00965EB4"/>
    <w:rsid w:val="009804C1"/>
    <w:rsid w:val="00980C12"/>
    <w:rsid w:val="009920BC"/>
    <w:rsid w:val="00992590"/>
    <w:rsid w:val="00A46CA5"/>
    <w:rsid w:val="00A609E3"/>
    <w:rsid w:val="00A872B6"/>
    <w:rsid w:val="00AF4CA3"/>
    <w:rsid w:val="00B13C91"/>
    <w:rsid w:val="00B5192A"/>
    <w:rsid w:val="00B8405F"/>
    <w:rsid w:val="00BD600B"/>
    <w:rsid w:val="00C01A0F"/>
    <w:rsid w:val="00C217E6"/>
    <w:rsid w:val="00C30F21"/>
    <w:rsid w:val="00C62C8D"/>
    <w:rsid w:val="00C863FB"/>
    <w:rsid w:val="00C868CF"/>
    <w:rsid w:val="00CA0CAE"/>
    <w:rsid w:val="00CA6967"/>
    <w:rsid w:val="00CB58D7"/>
    <w:rsid w:val="00CD7011"/>
    <w:rsid w:val="00CE23EE"/>
    <w:rsid w:val="00D01E27"/>
    <w:rsid w:val="00D11CAF"/>
    <w:rsid w:val="00D312D7"/>
    <w:rsid w:val="00D34CD8"/>
    <w:rsid w:val="00D804AB"/>
    <w:rsid w:val="00DC76B5"/>
    <w:rsid w:val="00DD738F"/>
    <w:rsid w:val="00DE7DBB"/>
    <w:rsid w:val="00E06F3E"/>
    <w:rsid w:val="00E07FD8"/>
    <w:rsid w:val="00E247E8"/>
    <w:rsid w:val="00E954D2"/>
    <w:rsid w:val="00EA301B"/>
    <w:rsid w:val="00EB33B4"/>
    <w:rsid w:val="00EC6631"/>
    <w:rsid w:val="00ED532D"/>
    <w:rsid w:val="00EF6C20"/>
    <w:rsid w:val="00F260B8"/>
    <w:rsid w:val="00FA6AC9"/>
    <w:rsid w:val="00FA733D"/>
    <w:rsid w:val="00FB4A59"/>
    <w:rsid w:val="4C2A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2"/>
    <w:basedOn w:val="1"/>
    <w:link w:val="12"/>
    <w:uiPriority w:val="0"/>
    <w:pPr>
      <w:jc w:val="both"/>
    </w:pPr>
    <w:rPr>
      <w:sz w:val="28"/>
    </w:rPr>
  </w:style>
  <w:style w:type="paragraph" w:styleId="5">
    <w:name w:val="Body Text"/>
    <w:basedOn w:val="1"/>
    <w:link w:val="11"/>
    <w:uiPriority w:val="0"/>
    <w:rPr>
      <w:sz w:val="28"/>
    </w:rPr>
  </w:style>
  <w:style w:type="paragraph" w:styleId="6">
    <w:name w:val="Body Text Indent"/>
    <w:basedOn w:val="1"/>
    <w:link w:val="9"/>
    <w:uiPriority w:val="0"/>
    <w:pPr>
      <w:ind w:left="360"/>
    </w:pPr>
    <w:rPr>
      <w:sz w:val="28"/>
    </w:rPr>
  </w:style>
  <w:style w:type="paragraph" w:styleId="7">
    <w:name w:val="Normal (Web)"/>
    <w:basedOn w:val="1"/>
    <w:semiHidden/>
    <w:unhideWhenUsed/>
    <w:uiPriority w:val="99"/>
    <w:pPr>
      <w:spacing w:after="210" w:line="360" w:lineRule="auto"/>
    </w:pPr>
    <w:rPr>
      <w:sz w:val="21"/>
      <w:szCs w:val="21"/>
    </w:rPr>
  </w:style>
  <w:style w:type="paragraph" w:styleId="8">
    <w:name w:val="Body Text Indent 2"/>
    <w:basedOn w:val="1"/>
    <w:link w:val="10"/>
    <w:uiPriority w:val="0"/>
    <w:pPr>
      <w:ind w:left="360" w:firstLine="348"/>
      <w:jc w:val="both"/>
    </w:pPr>
    <w:rPr>
      <w:sz w:val="28"/>
    </w:rPr>
  </w:style>
  <w:style w:type="character" w:customStyle="1" w:styleId="9">
    <w:name w:val="Основной текст с отступом Знак"/>
    <w:basedOn w:val="2"/>
    <w:link w:val="6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0">
    <w:name w:val="Основной текст с отступом 2 Знак"/>
    <w:basedOn w:val="2"/>
    <w:link w:val="8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1">
    <w:name w:val="Основной текст Знак"/>
    <w:basedOn w:val="2"/>
    <w:link w:val="5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2">
    <w:name w:val="Основной текст 2 Знак"/>
    <w:basedOn w:val="2"/>
    <w:link w:val="4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paragraph" w:customStyle="1" w:styleId="14">
    <w:name w:val="c0"/>
    <w:basedOn w:val="1"/>
    <w:qFormat/>
    <w:uiPriority w:val="0"/>
    <w:pPr>
      <w:spacing w:before="100" w:beforeAutospacing="1" w:after="100" w:afterAutospacing="1"/>
    </w:pPr>
  </w:style>
  <w:style w:type="character" w:customStyle="1" w:styleId="15">
    <w:name w:val="c3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598</Words>
  <Characters>3412</Characters>
  <Lines>28</Lines>
  <Paragraphs>8</Paragraphs>
  <TotalTime>2</TotalTime>
  <ScaleCrop>false</ScaleCrop>
  <LinksUpToDate>false</LinksUpToDate>
  <CharactersWithSpaces>4002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2022-06-06T18:41:00Z</dcterms:created>
  <dc:creator>Home</dc:creator>
  <cp:lastModifiedBy>WPS_1650394826</cp:lastModifiedBy>
  <dcterms:modified xsi:type="dcterms:W3CDTF">2022-06-30T17:21:40Z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CA3E1C80424E47D2AD46E5BB2DD4DB1E</vt:lpwstr>
  </property>
</Properties>
</file>